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0F" w:rsidRDefault="00713187">
      <w:pPr>
        <w:rPr>
          <w:rFonts w:cs="Arial"/>
          <w:b/>
          <w:caps/>
          <w:color w:val="682F74"/>
          <w:sz w:val="40"/>
        </w:rPr>
      </w:pPr>
      <w:r w:rsidRPr="00E35FFA">
        <w:rPr>
          <w:rFonts w:cs="Arial"/>
          <w:b/>
          <w:caps/>
          <w:color w:val="682F74"/>
          <w:sz w:val="40"/>
        </w:rPr>
        <w:t>Activity: Group Work and the AR Role- Scenarios</w:t>
      </w:r>
    </w:p>
    <w:p w:rsidR="00713187" w:rsidRDefault="00713187">
      <w:pPr>
        <w:rPr>
          <w:rFonts w:cs="Arial"/>
          <w:b/>
          <w:caps/>
          <w:color w:val="682F74"/>
          <w:sz w:val="40"/>
        </w:rPr>
      </w:pPr>
    </w:p>
    <w:p w:rsidR="00713187" w:rsidRPr="00E35FFA" w:rsidRDefault="00713187" w:rsidP="00713187">
      <w:pPr>
        <w:spacing w:after="120" w:line="276" w:lineRule="auto"/>
        <w:rPr>
          <w:rFonts w:ascii="Arial" w:eastAsia="Arial" w:hAnsi="Arial" w:cs="Arial"/>
          <w:i/>
          <w:iCs/>
        </w:rPr>
      </w:pPr>
      <w:r w:rsidRPr="00E35FFA">
        <w:rPr>
          <w:b/>
          <w:bCs/>
          <w:i/>
          <w:iCs/>
        </w:rPr>
        <w:t>Scenario # 1</w:t>
      </w:r>
      <w:r w:rsidRPr="00E35FFA">
        <w:rPr>
          <w:rFonts w:ascii="Arial" w:eastAsia="Arial" w:hAnsi="Arial" w:cs="Arial"/>
          <w:i/>
          <w:iCs/>
        </w:rPr>
        <w:t xml:space="preserve">- </w:t>
      </w:r>
      <w:r w:rsidRPr="00E35FFA">
        <w:rPr>
          <w:i/>
          <w:iCs/>
        </w:rPr>
        <w:t xml:space="preserve">Gretel, a woman in her mid- 30s who immigrated from Germany to the US </w:t>
      </w:r>
      <w:r w:rsidRPr="00E35FFA">
        <w:rPr>
          <w:rFonts w:ascii="Arial" w:eastAsia="Arial" w:hAnsi="Arial" w:cs="Arial"/>
          <w:i/>
          <w:iCs/>
        </w:rPr>
        <w:t xml:space="preserve">, </w:t>
      </w:r>
      <w:r w:rsidRPr="00E35FFA">
        <w:rPr>
          <w:i/>
          <w:iCs/>
        </w:rPr>
        <w:t>as a teenager</w:t>
      </w:r>
      <w:r w:rsidRPr="00E35FFA">
        <w:rPr>
          <w:rFonts w:ascii="Arial" w:eastAsia="Arial" w:hAnsi="Arial" w:cs="Arial"/>
          <w:i/>
          <w:iCs/>
        </w:rPr>
        <w:t xml:space="preserve">,  </w:t>
      </w:r>
      <w:r w:rsidRPr="00E35FFA">
        <w:rPr>
          <w:i/>
          <w:iCs/>
        </w:rPr>
        <w:t xml:space="preserve">was very excited to serve as an Area Rep in her community.  Gretel met the student and host family in the first 2 weeks of the student arrival and the year was off to a great start.  Each month Gretel enjoyed taking the student out for coffee, or going for a bite to eat.  In January, at the Mid-Year orientation, the orientation leaders were chatting with Gretel about her experience as an Area Rep and she was thrilled with the relationship she had created with the student.  When questioned about how the host family was doing, Gretel responded that she had not reached out to them but “they are fine”.  </w:t>
      </w:r>
    </w:p>
    <w:p w:rsidR="00713187" w:rsidRDefault="00713187" w:rsidP="00713187">
      <w:pPr>
        <w:spacing w:after="120" w:line="276" w:lineRule="auto"/>
        <w:rPr>
          <w:rFonts w:cs="Arial"/>
          <w:b/>
          <w:i/>
          <w:szCs w:val="24"/>
        </w:rPr>
      </w:pPr>
      <w:r w:rsidRPr="00E35FFA">
        <w:rPr>
          <w:rFonts w:cs="Arial"/>
          <w:i/>
          <w:szCs w:val="24"/>
        </w:rPr>
        <w:t xml:space="preserve"> </w:t>
      </w:r>
      <w:r w:rsidRPr="00E35FFA">
        <w:rPr>
          <w:rFonts w:cs="Arial"/>
          <w:b/>
          <w:i/>
          <w:szCs w:val="24"/>
        </w:rPr>
        <w:t>Question: What is wrong with this scenario? What should the family do?</w:t>
      </w:r>
    </w:p>
    <w:p w:rsidR="00713187" w:rsidRDefault="00713187" w:rsidP="00713187">
      <w:pPr>
        <w:spacing w:after="120" w:line="276" w:lineRule="auto"/>
        <w:rPr>
          <w:rFonts w:cs="Arial"/>
          <w:b/>
          <w:i/>
          <w:szCs w:val="24"/>
        </w:rPr>
      </w:pPr>
    </w:p>
    <w:p w:rsidR="00713187" w:rsidRDefault="00713187" w:rsidP="00713187">
      <w:pPr>
        <w:spacing w:after="120" w:line="276" w:lineRule="auto"/>
        <w:rPr>
          <w:rFonts w:cs="Arial"/>
          <w:b/>
          <w:i/>
          <w:szCs w:val="24"/>
        </w:rPr>
      </w:pPr>
    </w:p>
    <w:p w:rsidR="00713187" w:rsidRDefault="00713187" w:rsidP="00713187">
      <w:pPr>
        <w:spacing w:after="120" w:line="276" w:lineRule="auto"/>
        <w:rPr>
          <w:rFonts w:cs="Arial"/>
          <w:b/>
          <w:i/>
          <w:szCs w:val="24"/>
        </w:rPr>
      </w:pPr>
    </w:p>
    <w:p w:rsidR="00713187" w:rsidRDefault="00713187" w:rsidP="00713187">
      <w:pPr>
        <w:spacing w:after="120" w:line="276" w:lineRule="auto"/>
        <w:rPr>
          <w:rFonts w:cs="Arial"/>
          <w:b/>
          <w:i/>
          <w:szCs w:val="24"/>
        </w:rPr>
      </w:pPr>
    </w:p>
    <w:p w:rsidR="00713187" w:rsidRDefault="00713187" w:rsidP="00713187">
      <w:pPr>
        <w:spacing w:after="120" w:line="276" w:lineRule="auto"/>
        <w:rPr>
          <w:rFonts w:cs="Arial"/>
          <w:b/>
          <w:i/>
          <w:szCs w:val="24"/>
        </w:rPr>
      </w:pPr>
    </w:p>
    <w:p w:rsidR="00713187" w:rsidRDefault="00713187" w:rsidP="00713187">
      <w:pPr>
        <w:spacing w:after="120" w:line="276" w:lineRule="auto"/>
        <w:rPr>
          <w:rFonts w:cs="Arial"/>
          <w:b/>
          <w:i/>
          <w:szCs w:val="24"/>
        </w:rPr>
      </w:pPr>
    </w:p>
    <w:p w:rsidR="00713187" w:rsidRDefault="00713187" w:rsidP="00713187">
      <w:pPr>
        <w:spacing w:after="120" w:line="276" w:lineRule="auto"/>
        <w:rPr>
          <w:rFonts w:cs="Arial"/>
          <w:b/>
          <w:i/>
          <w:szCs w:val="24"/>
        </w:rPr>
      </w:pPr>
    </w:p>
    <w:p w:rsidR="00713187" w:rsidRPr="00E35FFA" w:rsidRDefault="00713187" w:rsidP="00713187">
      <w:pPr>
        <w:spacing w:after="120" w:line="276" w:lineRule="auto"/>
        <w:rPr>
          <w:rFonts w:cs="Arial"/>
          <w:b/>
          <w:i/>
          <w:szCs w:val="24"/>
        </w:rPr>
      </w:pPr>
      <w:bookmarkStart w:id="0" w:name="_GoBack"/>
      <w:bookmarkEnd w:id="0"/>
    </w:p>
    <w:p w:rsidR="00713187" w:rsidRDefault="00713187">
      <w:r>
        <w:t>------------------------------------------------------------------------------------------------------------------------------------------</w:t>
      </w:r>
    </w:p>
    <w:p w:rsidR="00713187" w:rsidRPr="00E35FFA" w:rsidRDefault="00713187" w:rsidP="00713187">
      <w:pPr>
        <w:spacing w:after="120" w:line="276" w:lineRule="auto"/>
        <w:rPr>
          <w:rFonts w:cs="Arial"/>
          <w:i/>
          <w:szCs w:val="24"/>
        </w:rPr>
      </w:pPr>
      <w:r w:rsidRPr="00E35FFA">
        <w:rPr>
          <w:rFonts w:cs="Arial"/>
          <w:b/>
          <w:i/>
          <w:szCs w:val="24"/>
        </w:rPr>
        <w:t>Scenario # 2</w:t>
      </w:r>
      <w:r w:rsidRPr="00E35FFA">
        <w:rPr>
          <w:rFonts w:cs="Arial"/>
          <w:i/>
          <w:szCs w:val="24"/>
        </w:rPr>
        <w:t xml:space="preserve">- Coming to America may have been the biggest mistake of my life, thought Anastasia.  The language is so hard, making friends is so difficult and even though my host family makes healthy meals every night, I just don’t like the food.  I talk or chat with my family back in Russia every day, and I just don’t think I can stay.  My Area Rep keeps calling me, but I don’t want to talk to her because my English is not very good.  I guess I’ll just tell my Russian parents I need to come home.  </w:t>
      </w:r>
    </w:p>
    <w:p w:rsidR="00713187" w:rsidRPr="00E35FFA" w:rsidRDefault="00713187" w:rsidP="00713187">
      <w:pPr>
        <w:spacing w:after="120" w:line="276" w:lineRule="auto"/>
        <w:rPr>
          <w:rFonts w:cs="Arial"/>
          <w:b/>
          <w:i/>
          <w:szCs w:val="24"/>
        </w:rPr>
      </w:pPr>
      <w:r w:rsidRPr="00E35FFA">
        <w:rPr>
          <w:rFonts w:cs="Arial"/>
          <w:b/>
          <w:i/>
          <w:szCs w:val="24"/>
        </w:rPr>
        <w:t xml:space="preserve">What is wrong with this scenario? </w:t>
      </w:r>
    </w:p>
    <w:p w:rsidR="00713187" w:rsidRDefault="00713187"/>
    <w:sectPr w:rsidR="00713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w:panose1 w:val="00000000000000000000"/>
    <w:charset w:val="00"/>
    <w:family w:val="modern"/>
    <w:notTrueType/>
    <w:pitch w:val="variable"/>
    <w:sig w:usb0="A00000FF" w:usb1="5000207B" w:usb2="0000001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1E"/>
    <w:rsid w:val="00713187"/>
    <w:rsid w:val="00AD2D0F"/>
    <w:rsid w:val="00F0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CA8DC-49DF-43F6-8DBE-D537BD1B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3187"/>
    <w:rPr>
      <w:sz w:val="16"/>
      <w:szCs w:val="16"/>
    </w:rPr>
  </w:style>
  <w:style w:type="paragraph" w:styleId="CommentText">
    <w:name w:val="annotation text"/>
    <w:basedOn w:val="Normal"/>
    <w:link w:val="CommentTextChar"/>
    <w:uiPriority w:val="99"/>
    <w:semiHidden/>
    <w:unhideWhenUsed/>
    <w:rsid w:val="00713187"/>
    <w:pPr>
      <w:spacing w:after="0" w:line="240" w:lineRule="auto"/>
    </w:pPr>
    <w:rPr>
      <w:rFonts w:ascii="National" w:eastAsia="Times New Roman" w:hAnsi="National" w:cs="Times New Roman"/>
      <w:sz w:val="20"/>
      <w:szCs w:val="20"/>
    </w:rPr>
  </w:style>
  <w:style w:type="character" w:customStyle="1" w:styleId="CommentTextChar">
    <w:name w:val="Comment Text Char"/>
    <w:basedOn w:val="DefaultParagraphFont"/>
    <w:link w:val="CommentText"/>
    <w:uiPriority w:val="99"/>
    <w:semiHidden/>
    <w:rsid w:val="00713187"/>
    <w:rPr>
      <w:rFonts w:ascii="National" w:eastAsia="Times New Roman" w:hAnsi="National" w:cs="Times New Roman"/>
      <w:sz w:val="20"/>
      <w:szCs w:val="20"/>
    </w:rPr>
  </w:style>
  <w:style w:type="paragraph" w:styleId="BalloonText">
    <w:name w:val="Balloon Text"/>
    <w:basedOn w:val="Normal"/>
    <w:link w:val="BalloonTextChar"/>
    <w:uiPriority w:val="99"/>
    <w:semiHidden/>
    <w:unhideWhenUsed/>
    <w:rsid w:val="0071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Klein</dc:creator>
  <cp:keywords/>
  <dc:description/>
  <cp:lastModifiedBy>Drew Klein</cp:lastModifiedBy>
  <cp:revision>2</cp:revision>
  <dcterms:created xsi:type="dcterms:W3CDTF">2019-06-20T13:42:00Z</dcterms:created>
  <dcterms:modified xsi:type="dcterms:W3CDTF">2019-06-20T13:46:00Z</dcterms:modified>
</cp:coreProperties>
</file>